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8F942" w14:textId="7B8DB493" w:rsidR="00234026" w:rsidRPr="007B49BC" w:rsidRDefault="007B32FF">
      <w:pPr>
        <w:pStyle w:val="a4"/>
        <w:rPr>
          <w:b/>
          <w:sz w:val="36"/>
          <w:szCs w:val="36"/>
        </w:rPr>
      </w:pPr>
      <w:r w:rsidRPr="007B49BC">
        <w:rPr>
          <w:b/>
          <w:sz w:val="36"/>
          <w:szCs w:val="36"/>
        </w:rPr>
        <w:t>Офтальмологія</w:t>
      </w:r>
    </w:p>
    <w:p w14:paraId="4CE64945" w14:textId="361547B5" w:rsidR="00F44CC2" w:rsidRPr="009D3AE8" w:rsidRDefault="00F44CC2">
      <w:pPr>
        <w:rPr>
          <w:sz w:val="32"/>
          <w:szCs w:val="32"/>
        </w:rPr>
        <w:sectPr w:rsidR="00F44CC2" w:rsidRPr="009D3AE8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3995B861" w14:textId="2C6264B2" w:rsidR="00F44CC2" w:rsidRDefault="00F44CC2" w:rsidP="00F44CC2">
      <w:pPr>
        <w:pStyle w:val="a3"/>
        <w:rPr>
          <w:sz w:val="32"/>
          <w:szCs w:val="32"/>
        </w:rPr>
        <w:sectPr w:rsidR="00F44CC2">
          <w:type w:val="continuous"/>
          <w:pgSz w:w="11910" w:h="16840"/>
          <w:pgMar w:top="760" w:right="740" w:bottom="280" w:left="1300" w:header="720" w:footer="720" w:gutter="0"/>
          <w:cols w:num="2" w:space="720" w:equalWidth="0">
            <w:col w:w="746" w:space="40"/>
            <w:col w:w="9084"/>
          </w:cols>
        </w:sectPr>
      </w:pPr>
      <w:bookmarkStart w:id="0" w:name="_GoBack"/>
      <w:bookmarkEnd w:id="0"/>
    </w:p>
    <w:p w14:paraId="2E731100" w14:textId="1FA97D8A" w:rsidR="00F44CC2" w:rsidRDefault="00F44CC2" w:rsidP="007B32FF">
      <w:pPr>
        <w:widowControl/>
        <w:autoSpaceDE/>
        <w:autoSpaceDN/>
        <w:rPr>
          <w:sz w:val="32"/>
          <w:szCs w:val="32"/>
          <w:lang w:val="ru-RU" w:eastAsia="ru-RU"/>
        </w:rPr>
      </w:pPr>
    </w:p>
    <w:p w14:paraId="0F5FFC0D" w14:textId="77777777" w:rsidR="00F44CC2" w:rsidRPr="009D3AE8" w:rsidRDefault="00F44CC2" w:rsidP="00F44CC2">
      <w:pPr>
        <w:widowControl/>
        <w:autoSpaceDE/>
        <w:autoSpaceDN/>
        <w:rPr>
          <w:sz w:val="32"/>
          <w:szCs w:val="32"/>
          <w:lang w:val="ru-RU" w:eastAsia="ru-RU"/>
        </w:rPr>
      </w:pPr>
    </w:p>
    <w:p w14:paraId="70554A66" w14:textId="713AA35D" w:rsidR="00F44CC2" w:rsidRPr="009D3AE8" w:rsidRDefault="00F44CC2" w:rsidP="00F44CC2">
      <w:pPr>
        <w:pStyle w:val="a3"/>
        <w:ind w:right="107"/>
        <w:jc w:val="both"/>
        <w:rPr>
          <w:sz w:val="32"/>
          <w:szCs w:val="32"/>
        </w:rPr>
      </w:pPr>
      <w:r w:rsidRPr="009D3AE8">
        <w:rPr>
          <w:sz w:val="32"/>
          <w:szCs w:val="32"/>
        </w:rPr>
        <w:t xml:space="preserve">Захворювання органу зору у практиці сімейного лікаря: </w:t>
      </w:r>
      <w:proofErr w:type="spellStart"/>
      <w:r w:rsidR="004F42C6">
        <w:rPr>
          <w:sz w:val="32"/>
          <w:szCs w:val="32"/>
        </w:rPr>
        <w:t>електр</w:t>
      </w:r>
      <w:proofErr w:type="spellEnd"/>
      <w:r w:rsidR="004F42C6">
        <w:rPr>
          <w:sz w:val="32"/>
          <w:szCs w:val="32"/>
        </w:rPr>
        <w:t xml:space="preserve">. </w:t>
      </w:r>
      <w:proofErr w:type="spellStart"/>
      <w:r w:rsidRPr="009D3AE8">
        <w:rPr>
          <w:sz w:val="32"/>
          <w:szCs w:val="32"/>
        </w:rPr>
        <w:t>навч</w:t>
      </w:r>
      <w:proofErr w:type="spellEnd"/>
      <w:r w:rsidRPr="009D3AE8">
        <w:rPr>
          <w:sz w:val="32"/>
          <w:szCs w:val="32"/>
        </w:rPr>
        <w:t>. метод.</w:t>
      </w:r>
      <w:r w:rsidRPr="009D3AE8">
        <w:rPr>
          <w:spacing w:val="1"/>
          <w:sz w:val="32"/>
          <w:szCs w:val="32"/>
        </w:rPr>
        <w:t xml:space="preserve"> </w:t>
      </w:r>
      <w:proofErr w:type="spellStart"/>
      <w:r w:rsidRPr="009D3AE8">
        <w:rPr>
          <w:sz w:val="32"/>
          <w:szCs w:val="32"/>
        </w:rPr>
        <w:t>посіб</w:t>
      </w:r>
      <w:proofErr w:type="spellEnd"/>
      <w:r w:rsidRPr="009D3AE8">
        <w:rPr>
          <w:sz w:val="32"/>
          <w:szCs w:val="32"/>
        </w:rPr>
        <w:t>. /</w:t>
      </w:r>
      <w:r w:rsidRPr="009D3AE8">
        <w:rPr>
          <w:w w:val="95"/>
          <w:sz w:val="32"/>
          <w:szCs w:val="32"/>
        </w:rPr>
        <w:t xml:space="preserve"> уклад.: Я. І. </w:t>
      </w:r>
      <w:proofErr w:type="spellStart"/>
      <w:r w:rsidRPr="009D3AE8">
        <w:rPr>
          <w:w w:val="95"/>
          <w:sz w:val="32"/>
          <w:szCs w:val="32"/>
        </w:rPr>
        <w:t>Пенішкевич</w:t>
      </w:r>
      <w:proofErr w:type="spellEnd"/>
      <w:r w:rsidRPr="009D3AE8">
        <w:rPr>
          <w:w w:val="95"/>
          <w:sz w:val="32"/>
          <w:szCs w:val="32"/>
        </w:rPr>
        <w:t xml:space="preserve">, М. А. </w:t>
      </w:r>
      <w:proofErr w:type="spellStart"/>
      <w:r w:rsidRPr="009D3AE8">
        <w:rPr>
          <w:w w:val="95"/>
          <w:sz w:val="32"/>
          <w:szCs w:val="32"/>
        </w:rPr>
        <w:t>Карлійчук</w:t>
      </w:r>
      <w:proofErr w:type="spellEnd"/>
      <w:r w:rsidRPr="009D3AE8">
        <w:rPr>
          <w:w w:val="95"/>
          <w:sz w:val="32"/>
          <w:szCs w:val="32"/>
        </w:rPr>
        <w:t xml:space="preserve">, О. П. </w:t>
      </w:r>
      <w:proofErr w:type="spellStart"/>
      <w:r w:rsidRPr="009D3AE8">
        <w:rPr>
          <w:w w:val="95"/>
          <w:sz w:val="32"/>
          <w:szCs w:val="32"/>
        </w:rPr>
        <w:t>Кучук</w:t>
      </w:r>
      <w:proofErr w:type="spellEnd"/>
      <w:r w:rsidRPr="009D3AE8">
        <w:rPr>
          <w:spacing w:val="-1"/>
          <w:sz w:val="32"/>
          <w:szCs w:val="32"/>
        </w:rPr>
        <w:t xml:space="preserve"> </w:t>
      </w:r>
      <w:r w:rsidRPr="009D3AE8">
        <w:rPr>
          <w:sz w:val="32"/>
          <w:szCs w:val="32"/>
        </w:rPr>
        <w:t>; за</w:t>
      </w:r>
      <w:r w:rsidRPr="009D3AE8">
        <w:rPr>
          <w:spacing w:val="2"/>
          <w:sz w:val="32"/>
          <w:szCs w:val="32"/>
        </w:rPr>
        <w:t xml:space="preserve"> </w:t>
      </w:r>
      <w:r w:rsidRPr="009D3AE8">
        <w:rPr>
          <w:sz w:val="32"/>
          <w:szCs w:val="32"/>
        </w:rPr>
        <w:t>ред.</w:t>
      </w:r>
      <w:r w:rsidRPr="009D3AE8">
        <w:rPr>
          <w:spacing w:val="5"/>
          <w:sz w:val="32"/>
          <w:szCs w:val="32"/>
        </w:rPr>
        <w:t xml:space="preserve"> </w:t>
      </w:r>
      <w:r w:rsidRPr="009D3AE8">
        <w:rPr>
          <w:sz w:val="32"/>
          <w:szCs w:val="32"/>
        </w:rPr>
        <w:t>Л.</w:t>
      </w:r>
      <w:r w:rsidRPr="009D3AE8">
        <w:rPr>
          <w:spacing w:val="-2"/>
          <w:sz w:val="32"/>
          <w:szCs w:val="32"/>
        </w:rPr>
        <w:t xml:space="preserve"> </w:t>
      </w:r>
      <w:r w:rsidRPr="009D3AE8">
        <w:rPr>
          <w:sz w:val="32"/>
          <w:szCs w:val="32"/>
        </w:rPr>
        <w:t>П.</w:t>
      </w:r>
      <w:r w:rsidRPr="009D3AE8">
        <w:rPr>
          <w:spacing w:val="3"/>
          <w:sz w:val="32"/>
          <w:szCs w:val="32"/>
        </w:rPr>
        <w:t xml:space="preserve"> </w:t>
      </w:r>
      <w:r w:rsidRPr="009D3AE8">
        <w:rPr>
          <w:sz w:val="32"/>
          <w:szCs w:val="32"/>
        </w:rPr>
        <w:t>Сидорчук.</w:t>
      </w:r>
      <w:r w:rsidRPr="009D3AE8">
        <w:rPr>
          <w:spacing w:val="5"/>
          <w:sz w:val="32"/>
          <w:szCs w:val="32"/>
        </w:rPr>
        <w:t xml:space="preserve"> </w:t>
      </w:r>
      <w:r w:rsidRPr="009D3AE8">
        <w:rPr>
          <w:sz w:val="32"/>
          <w:szCs w:val="32"/>
        </w:rPr>
        <w:t>Чернівці</w:t>
      </w:r>
      <w:r w:rsidRPr="009D3AE8">
        <w:rPr>
          <w:spacing w:val="-2"/>
          <w:sz w:val="32"/>
          <w:szCs w:val="32"/>
        </w:rPr>
        <w:t xml:space="preserve"> </w:t>
      </w:r>
      <w:r w:rsidRPr="009D3AE8">
        <w:rPr>
          <w:sz w:val="32"/>
          <w:szCs w:val="32"/>
        </w:rPr>
        <w:t>:</w:t>
      </w:r>
      <w:r w:rsidRPr="009D3AE8">
        <w:rPr>
          <w:spacing w:val="-5"/>
          <w:sz w:val="32"/>
          <w:szCs w:val="32"/>
        </w:rPr>
        <w:t xml:space="preserve"> </w:t>
      </w:r>
      <w:r w:rsidRPr="009D3AE8">
        <w:rPr>
          <w:sz w:val="32"/>
          <w:szCs w:val="32"/>
        </w:rPr>
        <w:t>БДМУ,</w:t>
      </w:r>
      <w:r w:rsidRPr="009D3AE8">
        <w:rPr>
          <w:spacing w:val="2"/>
          <w:sz w:val="32"/>
          <w:szCs w:val="32"/>
        </w:rPr>
        <w:t xml:space="preserve"> </w:t>
      </w:r>
      <w:r w:rsidRPr="009D3AE8">
        <w:rPr>
          <w:sz w:val="32"/>
          <w:szCs w:val="32"/>
        </w:rPr>
        <w:t>2021.</w:t>
      </w:r>
    </w:p>
    <w:p w14:paraId="1314166E" w14:textId="696CB71B" w:rsidR="00F44CC2" w:rsidRDefault="00F44CC2" w:rsidP="00F44CC2">
      <w:pPr>
        <w:widowControl/>
        <w:autoSpaceDE/>
        <w:autoSpaceDN/>
        <w:jc w:val="both"/>
        <w:rPr>
          <w:sz w:val="32"/>
          <w:szCs w:val="32"/>
          <w:lang w:val="ru-RU" w:eastAsia="ru-RU"/>
        </w:rPr>
      </w:pPr>
      <w:r w:rsidRPr="009D3AE8">
        <w:rPr>
          <w:sz w:val="32"/>
          <w:szCs w:val="32"/>
          <w:lang w:val="ru-RU" w:eastAsia="ru-RU"/>
        </w:rPr>
        <w:br/>
      </w:r>
      <w:proofErr w:type="spellStart"/>
      <w:r w:rsidRPr="009D3AE8">
        <w:rPr>
          <w:sz w:val="32"/>
          <w:szCs w:val="32"/>
          <w:lang w:val="ru-RU" w:eastAsia="ru-RU"/>
        </w:rPr>
        <w:t>Кучук</w:t>
      </w:r>
      <w:proofErr w:type="spellEnd"/>
      <w:r w:rsidRPr="009D3AE8">
        <w:rPr>
          <w:sz w:val="32"/>
          <w:szCs w:val="32"/>
          <w:lang w:val="ru-RU" w:eastAsia="ru-RU"/>
        </w:rPr>
        <w:t xml:space="preserve"> О</w:t>
      </w:r>
      <w:r>
        <w:rPr>
          <w:sz w:val="32"/>
          <w:szCs w:val="32"/>
          <w:lang w:val="ru-RU" w:eastAsia="ru-RU"/>
        </w:rPr>
        <w:t>.</w:t>
      </w:r>
      <w:r w:rsidRPr="009D3AE8">
        <w:rPr>
          <w:sz w:val="32"/>
          <w:szCs w:val="32"/>
          <w:lang w:val="ru-RU" w:eastAsia="ru-RU"/>
        </w:rPr>
        <w:t xml:space="preserve"> П. </w:t>
      </w:r>
      <w:proofErr w:type="spellStart"/>
      <w:r w:rsidRPr="009D3AE8">
        <w:rPr>
          <w:sz w:val="32"/>
          <w:szCs w:val="32"/>
          <w:lang w:val="ru-RU" w:eastAsia="ru-RU"/>
        </w:rPr>
        <w:t>Офтальмологія</w:t>
      </w:r>
      <w:proofErr w:type="spellEnd"/>
      <w:r w:rsidRPr="009D3AE8">
        <w:rPr>
          <w:sz w:val="32"/>
          <w:szCs w:val="32"/>
          <w:lang w:val="ru-RU" w:eastAsia="ru-RU"/>
        </w:rPr>
        <w:t xml:space="preserve"> в тестах: </w:t>
      </w:r>
      <w:proofErr w:type="spellStart"/>
      <w:r w:rsidRPr="009D3AE8">
        <w:rPr>
          <w:sz w:val="32"/>
          <w:szCs w:val="32"/>
          <w:lang w:val="ru-RU" w:eastAsia="ru-RU"/>
        </w:rPr>
        <w:t>електр</w:t>
      </w:r>
      <w:proofErr w:type="spellEnd"/>
      <w:r w:rsidRPr="009D3AE8">
        <w:rPr>
          <w:sz w:val="32"/>
          <w:szCs w:val="32"/>
          <w:lang w:val="ru-RU" w:eastAsia="ru-RU"/>
        </w:rPr>
        <w:t xml:space="preserve">. </w:t>
      </w:r>
      <w:proofErr w:type="spellStart"/>
      <w:r w:rsidRPr="009D3AE8">
        <w:rPr>
          <w:sz w:val="32"/>
          <w:szCs w:val="32"/>
          <w:lang w:val="ru-RU" w:eastAsia="ru-RU"/>
        </w:rPr>
        <w:t>навч</w:t>
      </w:r>
      <w:proofErr w:type="spellEnd"/>
      <w:r w:rsidRPr="009D3AE8">
        <w:rPr>
          <w:sz w:val="32"/>
          <w:szCs w:val="32"/>
          <w:lang w:val="ru-RU" w:eastAsia="ru-RU"/>
        </w:rPr>
        <w:t xml:space="preserve">. </w:t>
      </w:r>
      <w:proofErr w:type="spellStart"/>
      <w:r w:rsidRPr="009D3AE8">
        <w:rPr>
          <w:sz w:val="32"/>
          <w:szCs w:val="32"/>
          <w:lang w:val="ru-RU" w:eastAsia="ru-RU"/>
        </w:rPr>
        <w:t>посіб</w:t>
      </w:r>
      <w:proofErr w:type="spellEnd"/>
      <w:r w:rsidRPr="009D3AE8">
        <w:rPr>
          <w:sz w:val="32"/>
          <w:szCs w:val="32"/>
          <w:lang w:val="ru-RU" w:eastAsia="ru-RU"/>
        </w:rPr>
        <w:t xml:space="preserve">. </w:t>
      </w:r>
      <w:proofErr w:type="spellStart"/>
      <w:r w:rsidRPr="009D3AE8">
        <w:rPr>
          <w:sz w:val="32"/>
          <w:szCs w:val="32"/>
          <w:lang w:val="ru-RU" w:eastAsia="ru-RU"/>
        </w:rPr>
        <w:t>Чернівці</w:t>
      </w:r>
      <w:proofErr w:type="spellEnd"/>
      <w:r w:rsidRPr="009D3AE8">
        <w:rPr>
          <w:sz w:val="32"/>
          <w:szCs w:val="32"/>
          <w:lang w:val="ru-RU" w:eastAsia="ru-RU"/>
        </w:rPr>
        <w:t>: БДМУ, 2017.</w:t>
      </w:r>
    </w:p>
    <w:p w14:paraId="0AB9642C" w14:textId="77777777" w:rsidR="00F44CC2" w:rsidRPr="009D3AE8" w:rsidRDefault="00F44CC2" w:rsidP="00F44CC2">
      <w:pPr>
        <w:widowControl/>
        <w:autoSpaceDE/>
        <w:autoSpaceDN/>
        <w:jc w:val="both"/>
        <w:rPr>
          <w:sz w:val="32"/>
          <w:szCs w:val="32"/>
          <w:lang w:val="ru-RU" w:eastAsia="ru-RU"/>
        </w:rPr>
      </w:pPr>
    </w:p>
    <w:p w14:paraId="04AD38AE" w14:textId="0544ABE7" w:rsidR="00F44CC2" w:rsidRDefault="00F44CC2" w:rsidP="00F44CC2">
      <w:pPr>
        <w:spacing w:line="320" w:lineRule="exact"/>
        <w:jc w:val="both"/>
        <w:rPr>
          <w:sz w:val="32"/>
          <w:szCs w:val="32"/>
        </w:rPr>
      </w:pPr>
      <w:proofErr w:type="spellStart"/>
      <w:r w:rsidRPr="009D3AE8">
        <w:rPr>
          <w:sz w:val="32"/>
          <w:szCs w:val="32"/>
        </w:rPr>
        <w:t>Кучук</w:t>
      </w:r>
      <w:proofErr w:type="spellEnd"/>
      <w:r w:rsidRPr="009D3AE8">
        <w:rPr>
          <w:spacing w:val="-1"/>
          <w:sz w:val="32"/>
          <w:szCs w:val="32"/>
        </w:rPr>
        <w:t xml:space="preserve"> </w:t>
      </w:r>
      <w:r w:rsidRPr="009D3AE8">
        <w:rPr>
          <w:sz w:val="32"/>
          <w:szCs w:val="32"/>
        </w:rPr>
        <w:t>О.</w:t>
      </w:r>
      <w:r w:rsidRPr="009D3AE8">
        <w:rPr>
          <w:spacing w:val="-4"/>
          <w:sz w:val="32"/>
          <w:szCs w:val="32"/>
        </w:rPr>
        <w:t xml:space="preserve"> </w:t>
      </w:r>
      <w:r w:rsidRPr="009D3AE8">
        <w:rPr>
          <w:sz w:val="32"/>
          <w:szCs w:val="32"/>
        </w:rPr>
        <w:t xml:space="preserve">П., </w:t>
      </w:r>
      <w:proofErr w:type="spellStart"/>
      <w:r w:rsidRPr="009D3AE8">
        <w:rPr>
          <w:sz w:val="32"/>
          <w:szCs w:val="32"/>
        </w:rPr>
        <w:t>Пенішкевич</w:t>
      </w:r>
      <w:proofErr w:type="spellEnd"/>
      <w:r w:rsidRPr="009D3AE8">
        <w:rPr>
          <w:sz w:val="32"/>
          <w:szCs w:val="32"/>
        </w:rPr>
        <w:t xml:space="preserve"> Я.</w:t>
      </w:r>
      <w:r w:rsidRPr="009D3AE8">
        <w:rPr>
          <w:spacing w:val="1"/>
          <w:sz w:val="32"/>
          <w:szCs w:val="32"/>
        </w:rPr>
        <w:t xml:space="preserve"> </w:t>
      </w:r>
      <w:r w:rsidRPr="009D3AE8">
        <w:rPr>
          <w:sz w:val="32"/>
          <w:szCs w:val="32"/>
        </w:rPr>
        <w:t>І. Захворювання</w:t>
      </w:r>
      <w:r w:rsidRPr="009D3AE8">
        <w:rPr>
          <w:spacing w:val="1"/>
          <w:sz w:val="32"/>
          <w:szCs w:val="32"/>
        </w:rPr>
        <w:t xml:space="preserve"> </w:t>
      </w:r>
      <w:r w:rsidRPr="009D3AE8">
        <w:rPr>
          <w:sz w:val="32"/>
          <w:szCs w:val="32"/>
        </w:rPr>
        <w:t xml:space="preserve">кон'юнктиви: </w:t>
      </w:r>
      <w:proofErr w:type="spellStart"/>
      <w:r w:rsidRPr="009D3AE8">
        <w:rPr>
          <w:sz w:val="32"/>
          <w:szCs w:val="32"/>
        </w:rPr>
        <w:t>електр</w:t>
      </w:r>
      <w:proofErr w:type="spellEnd"/>
      <w:r w:rsidRPr="009D3AE8">
        <w:rPr>
          <w:sz w:val="32"/>
          <w:szCs w:val="32"/>
        </w:rPr>
        <w:t xml:space="preserve">. </w:t>
      </w:r>
      <w:proofErr w:type="spellStart"/>
      <w:r w:rsidRPr="009D3AE8">
        <w:rPr>
          <w:sz w:val="32"/>
          <w:szCs w:val="32"/>
        </w:rPr>
        <w:t>навч</w:t>
      </w:r>
      <w:proofErr w:type="spellEnd"/>
      <w:r w:rsidRPr="009D3AE8">
        <w:rPr>
          <w:sz w:val="32"/>
          <w:szCs w:val="32"/>
        </w:rPr>
        <w:t>.-метод.</w:t>
      </w:r>
      <w:r w:rsidRPr="009D3AE8">
        <w:rPr>
          <w:spacing w:val="1"/>
          <w:sz w:val="32"/>
          <w:szCs w:val="32"/>
        </w:rPr>
        <w:t xml:space="preserve"> </w:t>
      </w:r>
      <w:proofErr w:type="spellStart"/>
      <w:r w:rsidRPr="009D3AE8">
        <w:rPr>
          <w:sz w:val="32"/>
          <w:szCs w:val="32"/>
        </w:rPr>
        <w:t>посіб</w:t>
      </w:r>
      <w:proofErr w:type="spellEnd"/>
      <w:r w:rsidRPr="009D3AE8">
        <w:rPr>
          <w:sz w:val="32"/>
          <w:szCs w:val="32"/>
        </w:rPr>
        <w:t>.</w:t>
      </w:r>
      <w:r w:rsidRPr="009D3AE8">
        <w:rPr>
          <w:spacing w:val="1"/>
          <w:sz w:val="32"/>
          <w:szCs w:val="32"/>
        </w:rPr>
        <w:t xml:space="preserve">  </w:t>
      </w:r>
      <w:r w:rsidRPr="009D3AE8">
        <w:rPr>
          <w:sz w:val="32"/>
          <w:szCs w:val="32"/>
        </w:rPr>
        <w:t>Чернівці :</w:t>
      </w:r>
      <w:r w:rsidRPr="009D3AE8">
        <w:rPr>
          <w:spacing w:val="1"/>
          <w:sz w:val="32"/>
          <w:szCs w:val="32"/>
        </w:rPr>
        <w:t xml:space="preserve"> </w:t>
      </w:r>
      <w:r w:rsidRPr="009D3AE8">
        <w:rPr>
          <w:sz w:val="32"/>
          <w:szCs w:val="32"/>
        </w:rPr>
        <w:t>БДМУ,</w:t>
      </w:r>
      <w:r w:rsidRPr="009D3AE8">
        <w:rPr>
          <w:spacing w:val="2"/>
          <w:sz w:val="32"/>
          <w:szCs w:val="32"/>
        </w:rPr>
        <w:t xml:space="preserve"> </w:t>
      </w:r>
      <w:r w:rsidRPr="009D3AE8">
        <w:rPr>
          <w:sz w:val="32"/>
          <w:szCs w:val="32"/>
        </w:rPr>
        <w:t>2019.</w:t>
      </w:r>
    </w:p>
    <w:p w14:paraId="36836E12" w14:textId="77777777" w:rsidR="00F44CC2" w:rsidRPr="009D3AE8" w:rsidRDefault="00F44CC2" w:rsidP="00F44CC2">
      <w:pPr>
        <w:spacing w:line="320" w:lineRule="exact"/>
        <w:ind w:left="116"/>
        <w:jc w:val="both"/>
        <w:rPr>
          <w:sz w:val="32"/>
          <w:szCs w:val="32"/>
        </w:rPr>
      </w:pPr>
    </w:p>
    <w:p w14:paraId="04641FF7" w14:textId="6B22885F" w:rsidR="00F44CC2" w:rsidRDefault="00F44CC2" w:rsidP="00F44CC2">
      <w:pPr>
        <w:widowControl/>
        <w:autoSpaceDE/>
        <w:autoSpaceDN/>
        <w:jc w:val="both"/>
        <w:rPr>
          <w:sz w:val="32"/>
          <w:szCs w:val="32"/>
          <w:lang w:val="ru-RU" w:eastAsia="ru-RU"/>
        </w:rPr>
      </w:pPr>
      <w:proofErr w:type="spellStart"/>
      <w:r>
        <w:rPr>
          <w:sz w:val="32"/>
          <w:szCs w:val="32"/>
          <w:lang w:val="ru-RU" w:eastAsia="ru-RU"/>
        </w:rPr>
        <w:t>Кучук</w:t>
      </w:r>
      <w:proofErr w:type="spellEnd"/>
      <w:r>
        <w:rPr>
          <w:sz w:val="32"/>
          <w:szCs w:val="32"/>
          <w:lang w:val="ru-RU" w:eastAsia="ru-RU"/>
        </w:rPr>
        <w:t xml:space="preserve"> О. П., </w:t>
      </w:r>
      <w:proofErr w:type="spellStart"/>
      <w:r>
        <w:rPr>
          <w:sz w:val="32"/>
          <w:szCs w:val="32"/>
          <w:lang w:val="ru-RU" w:eastAsia="ru-RU"/>
        </w:rPr>
        <w:t>Пенішкевич</w:t>
      </w:r>
      <w:proofErr w:type="spellEnd"/>
      <w:r>
        <w:rPr>
          <w:sz w:val="32"/>
          <w:szCs w:val="32"/>
          <w:lang w:val="ru-RU" w:eastAsia="ru-RU"/>
        </w:rPr>
        <w:t xml:space="preserve"> Я. </w:t>
      </w:r>
      <w:r>
        <w:rPr>
          <w:sz w:val="32"/>
          <w:szCs w:val="32"/>
          <w:lang w:eastAsia="ru-RU"/>
        </w:rPr>
        <w:t xml:space="preserve">І. Зміни </w:t>
      </w:r>
      <w:proofErr w:type="spellStart"/>
      <w:r>
        <w:rPr>
          <w:sz w:val="32"/>
          <w:szCs w:val="32"/>
          <w:lang w:eastAsia="ru-RU"/>
        </w:rPr>
        <w:t>органа</w:t>
      </w:r>
      <w:proofErr w:type="spellEnd"/>
      <w:r>
        <w:rPr>
          <w:sz w:val="32"/>
          <w:szCs w:val="32"/>
          <w:lang w:eastAsia="ru-RU"/>
        </w:rPr>
        <w:t xml:space="preserve"> зору при загальних захворюваннях: </w:t>
      </w:r>
      <w:proofErr w:type="spellStart"/>
      <w:r>
        <w:rPr>
          <w:sz w:val="32"/>
          <w:szCs w:val="32"/>
          <w:lang w:eastAsia="ru-RU"/>
        </w:rPr>
        <w:t>електр</w:t>
      </w:r>
      <w:proofErr w:type="spellEnd"/>
      <w:r>
        <w:rPr>
          <w:sz w:val="32"/>
          <w:szCs w:val="32"/>
          <w:lang w:eastAsia="ru-RU"/>
        </w:rPr>
        <w:t>.</w:t>
      </w:r>
      <w:r w:rsidRPr="009D3AE8">
        <w:rPr>
          <w:sz w:val="32"/>
          <w:szCs w:val="32"/>
          <w:lang w:val="ru-RU" w:eastAsia="ru-RU"/>
        </w:rPr>
        <w:t xml:space="preserve"> </w:t>
      </w:r>
      <w:proofErr w:type="spellStart"/>
      <w:r w:rsidRPr="009D3AE8">
        <w:rPr>
          <w:sz w:val="32"/>
          <w:szCs w:val="32"/>
          <w:lang w:val="ru-RU" w:eastAsia="ru-RU"/>
        </w:rPr>
        <w:t>навч</w:t>
      </w:r>
      <w:proofErr w:type="spellEnd"/>
      <w:r w:rsidRPr="009D3AE8">
        <w:rPr>
          <w:sz w:val="32"/>
          <w:szCs w:val="32"/>
          <w:lang w:val="ru-RU" w:eastAsia="ru-RU"/>
        </w:rPr>
        <w:t xml:space="preserve">. </w:t>
      </w:r>
      <w:proofErr w:type="spellStart"/>
      <w:r w:rsidRPr="009D3AE8">
        <w:rPr>
          <w:sz w:val="32"/>
          <w:szCs w:val="32"/>
          <w:lang w:val="ru-RU" w:eastAsia="ru-RU"/>
        </w:rPr>
        <w:t>посіб</w:t>
      </w:r>
      <w:proofErr w:type="spellEnd"/>
      <w:r w:rsidRPr="009D3AE8">
        <w:rPr>
          <w:sz w:val="32"/>
          <w:szCs w:val="32"/>
          <w:lang w:val="ru-RU" w:eastAsia="ru-RU"/>
        </w:rPr>
        <w:t xml:space="preserve">. </w:t>
      </w:r>
      <w:proofErr w:type="spellStart"/>
      <w:r w:rsidRPr="009D3AE8">
        <w:rPr>
          <w:sz w:val="32"/>
          <w:szCs w:val="32"/>
          <w:lang w:val="ru-RU" w:eastAsia="ru-RU"/>
        </w:rPr>
        <w:t>Чернівці</w:t>
      </w:r>
      <w:proofErr w:type="spellEnd"/>
      <w:r w:rsidRPr="009D3AE8">
        <w:rPr>
          <w:sz w:val="32"/>
          <w:szCs w:val="32"/>
          <w:lang w:val="ru-RU" w:eastAsia="ru-RU"/>
        </w:rPr>
        <w:t>: БДМУ, 2018.</w:t>
      </w:r>
    </w:p>
    <w:p w14:paraId="26D68A91" w14:textId="77777777" w:rsidR="00F44CC2" w:rsidRDefault="00F44CC2" w:rsidP="00F44CC2">
      <w:pPr>
        <w:widowControl/>
        <w:autoSpaceDE/>
        <w:autoSpaceDN/>
        <w:jc w:val="both"/>
        <w:rPr>
          <w:sz w:val="32"/>
          <w:szCs w:val="32"/>
          <w:lang w:val="ru-RU" w:eastAsia="ru-RU"/>
        </w:rPr>
      </w:pPr>
    </w:p>
    <w:p w14:paraId="102AF56A" w14:textId="7D65E830" w:rsidR="00F44CC2" w:rsidRDefault="00F44CC2" w:rsidP="00F44CC2">
      <w:pPr>
        <w:widowControl/>
        <w:autoSpaceDE/>
        <w:autoSpaceDN/>
        <w:jc w:val="both"/>
        <w:rPr>
          <w:sz w:val="32"/>
          <w:szCs w:val="32"/>
          <w:lang w:val="ru-RU" w:eastAsia="ru-RU"/>
        </w:rPr>
      </w:pPr>
      <w:proofErr w:type="spellStart"/>
      <w:r w:rsidRPr="009D3AE8">
        <w:rPr>
          <w:sz w:val="32"/>
          <w:szCs w:val="32"/>
          <w:lang w:val="ru-RU" w:eastAsia="ru-RU"/>
        </w:rPr>
        <w:t>Кучук</w:t>
      </w:r>
      <w:proofErr w:type="spellEnd"/>
      <w:r w:rsidRPr="00F84AFF">
        <w:rPr>
          <w:sz w:val="32"/>
          <w:szCs w:val="32"/>
          <w:lang w:val="ru-RU" w:eastAsia="ru-RU"/>
        </w:rPr>
        <w:t xml:space="preserve"> </w:t>
      </w:r>
      <w:r w:rsidRPr="009D3AE8">
        <w:rPr>
          <w:sz w:val="32"/>
          <w:szCs w:val="32"/>
          <w:lang w:val="ru-RU" w:eastAsia="ru-RU"/>
        </w:rPr>
        <w:t xml:space="preserve">О. П., </w:t>
      </w:r>
      <w:proofErr w:type="spellStart"/>
      <w:r w:rsidRPr="009D3AE8">
        <w:rPr>
          <w:sz w:val="32"/>
          <w:szCs w:val="32"/>
          <w:lang w:val="ru-RU" w:eastAsia="ru-RU"/>
        </w:rPr>
        <w:t>Пенішкевич</w:t>
      </w:r>
      <w:proofErr w:type="spellEnd"/>
      <w:r w:rsidRPr="00F84AFF">
        <w:rPr>
          <w:sz w:val="32"/>
          <w:szCs w:val="32"/>
          <w:lang w:val="ru-RU" w:eastAsia="ru-RU"/>
        </w:rPr>
        <w:t xml:space="preserve"> </w:t>
      </w:r>
      <w:r w:rsidRPr="009D3AE8">
        <w:rPr>
          <w:sz w:val="32"/>
          <w:szCs w:val="32"/>
          <w:lang w:val="ru-RU" w:eastAsia="ru-RU"/>
        </w:rPr>
        <w:t xml:space="preserve">Я. І., </w:t>
      </w:r>
      <w:proofErr w:type="spellStart"/>
      <w:r w:rsidRPr="009D3AE8">
        <w:rPr>
          <w:sz w:val="32"/>
          <w:szCs w:val="32"/>
          <w:lang w:val="ru-RU" w:eastAsia="ru-RU"/>
        </w:rPr>
        <w:t>Карлійчук</w:t>
      </w:r>
      <w:proofErr w:type="spellEnd"/>
      <w:r w:rsidRPr="00F84AFF">
        <w:rPr>
          <w:sz w:val="32"/>
          <w:szCs w:val="32"/>
          <w:lang w:val="ru-RU" w:eastAsia="ru-RU"/>
        </w:rPr>
        <w:t xml:space="preserve"> </w:t>
      </w:r>
      <w:r w:rsidRPr="009D3AE8">
        <w:rPr>
          <w:sz w:val="32"/>
          <w:szCs w:val="32"/>
          <w:lang w:val="ru-RU" w:eastAsia="ru-RU"/>
        </w:rPr>
        <w:t xml:space="preserve">М. А., </w:t>
      </w:r>
      <w:proofErr w:type="spellStart"/>
      <w:r w:rsidRPr="009D3AE8">
        <w:rPr>
          <w:sz w:val="32"/>
          <w:szCs w:val="32"/>
          <w:lang w:val="ru-RU" w:eastAsia="ru-RU"/>
        </w:rPr>
        <w:t>Сикирицька</w:t>
      </w:r>
      <w:proofErr w:type="spellEnd"/>
      <w:r w:rsidRPr="00F84AFF">
        <w:rPr>
          <w:sz w:val="32"/>
          <w:szCs w:val="32"/>
          <w:lang w:val="ru-RU" w:eastAsia="ru-RU"/>
        </w:rPr>
        <w:t xml:space="preserve"> </w:t>
      </w:r>
      <w:r w:rsidRPr="009D3AE8">
        <w:rPr>
          <w:sz w:val="32"/>
          <w:szCs w:val="32"/>
          <w:lang w:val="ru-RU" w:eastAsia="ru-RU"/>
        </w:rPr>
        <w:t xml:space="preserve">Т. Б.  </w:t>
      </w:r>
      <w:proofErr w:type="spellStart"/>
      <w:r w:rsidRPr="009D3AE8">
        <w:rPr>
          <w:sz w:val="32"/>
          <w:szCs w:val="32"/>
          <w:lang w:val="ru-RU" w:eastAsia="ru-RU"/>
        </w:rPr>
        <w:t>Курація</w:t>
      </w:r>
      <w:proofErr w:type="spellEnd"/>
      <w:r w:rsidRPr="009D3AE8">
        <w:rPr>
          <w:sz w:val="32"/>
          <w:szCs w:val="32"/>
          <w:lang w:val="ru-RU" w:eastAsia="ru-RU"/>
        </w:rPr>
        <w:t xml:space="preserve"> та </w:t>
      </w:r>
      <w:proofErr w:type="spellStart"/>
      <w:r w:rsidRPr="009D3AE8">
        <w:rPr>
          <w:sz w:val="32"/>
          <w:szCs w:val="32"/>
          <w:lang w:val="ru-RU" w:eastAsia="ru-RU"/>
        </w:rPr>
        <w:t>історія</w:t>
      </w:r>
      <w:proofErr w:type="spellEnd"/>
      <w:r w:rsidRPr="009D3AE8">
        <w:rPr>
          <w:sz w:val="32"/>
          <w:szCs w:val="32"/>
          <w:lang w:val="ru-RU" w:eastAsia="ru-RU"/>
        </w:rPr>
        <w:t xml:space="preserve"> </w:t>
      </w:r>
      <w:proofErr w:type="spellStart"/>
      <w:r w:rsidRPr="009D3AE8">
        <w:rPr>
          <w:sz w:val="32"/>
          <w:szCs w:val="32"/>
          <w:lang w:val="ru-RU" w:eastAsia="ru-RU"/>
        </w:rPr>
        <w:t>хвороби</w:t>
      </w:r>
      <w:proofErr w:type="spellEnd"/>
      <w:r w:rsidRPr="009D3AE8">
        <w:rPr>
          <w:sz w:val="32"/>
          <w:szCs w:val="32"/>
          <w:lang w:val="ru-RU" w:eastAsia="ru-RU"/>
        </w:rPr>
        <w:t xml:space="preserve"> </w:t>
      </w:r>
      <w:proofErr w:type="spellStart"/>
      <w:r w:rsidRPr="009D3AE8">
        <w:rPr>
          <w:sz w:val="32"/>
          <w:szCs w:val="32"/>
          <w:lang w:val="ru-RU" w:eastAsia="ru-RU"/>
        </w:rPr>
        <w:t>офтальмологічного</w:t>
      </w:r>
      <w:proofErr w:type="spellEnd"/>
      <w:r w:rsidRPr="009D3AE8">
        <w:rPr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9D3AE8">
        <w:rPr>
          <w:sz w:val="32"/>
          <w:szCs w:val="32"/>
          <w:lang w:val="ru-RU" w:eastAsia="ru-RU"/>
        </w:rPr>
        <w:t>пацієнта:</w:t>
      </w:r>
      <w:r>
        <w:rPr>
          <w:sz w:val="32"/>
          <w:szCs w:val="32"/>
          <w:lang w:val="ru-RU" w:eastAsia="ru-RU"/>
        </w:rPr>
        <w:t>електр</w:t>
      </w:r>
      <w:proofErr w:type="spellEnd"/>
      <w:proofErr w:type="gramEnd"/>
      <w:r>
        <w:rPr>
          <w:sz w:val="32"/>
          <w:szCs w:val="32"/>
          <w:lang w:val="ru-RU" w:eastAsia="ru-RU"/>
        </w:rPr>
        <w:t>.</w:t>
      </w:r>
      <w:r w:rsidRPr="009D3AE8">
        <w:rPr>
          <w:sz w:val="32"/>
          <w:szCs w:val="32"/>
          <w:lang w:val="ru-RU" w:eastAsia="ru-RU"/>
        </w:rPr>
        <w:t xml:space="preserve"> </w:t>
      </w:r>
      <w:proofErr w:type="spellStart"/>
      <w:r w:rsidRPr="009D3AE8">
        <w:rPr>
          <w:sz w:val="32"/>
          <w:szCs w:val="32"/>
          <w:lang w:val="ru-RU" w:eastAsia="ru-RU"/>
        </w:rPr>
        <w:t>навч</w:t>
      </w:r>
      <w:proofErr w:type="spellEnd"/>
      <w:r w:rsidRPr="009D3AE8">
        <w:rPr>
          <w:sz w:val="32"/>
          <w:szCs w:val="32"/>
          <w:lang w:val="ru-RU" w:eastAsia="ru-RU"/>
        </w:rPr>
        <w:t xml:space="preserve">.-метод. </w:t>
      </w:r>
      <w:proofErr w:type="spellStart"/>
      <w:r w:rsidRPr="009D3AE8">
        <w:rPr>
          <w:sz w:val="32"/>
          <w:szCs w:val="32"/>
          <w:lang w:val="ru-RU" w:eastAsia="ru-RU"/>
        </w:rPr>
        <w:t>посіб</w:t>
      </w:r>
      <w:proofErr w:type="spellEnd"/>
      <w:r w:rsidRPr="009D3AE8">
        <w:rPr>
          <w:sz w:val="32"/>
          <w:szCs w:val="32"/>
          <w:lang w:val="ru-RU" w:eastAsia="ru-RU"/>
        </w:rPr>
        <w:t xml:space="preserve">.  </w:t>
      </w:r>
      <w:proofErr w:type="spellStart"/>
      <w:r w:rsidRPr="009D3AE8">
        <w:rPr>
          <w:sz w:val="32"/>
          <w:szCs w:val="32"/>
          <w:lang w:val="ru-RU" w:eastAsia="ru-RU"/>
        </w:rPr>
        <w:t>Чернівці</w:t>
      </w:r>
      <w:proofErr w:type="spellEnd"/>
      <w:r w:rsidRPr="009D3AE8">
        <w:rPr>
          <w:sz w:val="32"/>
          <w:szCs w:val="32"/>
          <w:lang w:val="ru-RU" w:eastAsia="ru-RU"/>
        </w:rPr>
        <w:t>: БДМУ, 2018.</w:t>
      </w:r>
    </w:p>
    <w:p w14:paraId="6D875F74" w14:textId="77777777" w:rsidR="00F44CC2" w:rsidRDefault="00F44CC2" w:rsidP="00F44CC2">
      <w:pPr>
        <w:widowControl/>
        <w:autoSpaceDE/>
        <w:autoSpaceDN/>
        <w:jc w:val="both"/>
        <w:rPr>
          <w:sz w:val="32"/>
          <w:szCs w:val="32"/>
          <w:lang w:val="ru-RU" w:eastAsia="ru-RU"/>
        </w:rPr>
      </w:pPr>
    </w:p>
    <w:p w14:paraId="5B159D34" w14:textId="58F5607C" w:rsidR="00F44CC2" w:rsidRPr="009D3AE8" w:rsidRDefault="00F44CC2" w:rsidP="00F44CC2">
      <w:pPr>
        <w:spacing w:line="237" w:lineRule="auto"/>
        <w:ind w:left="51" w:right="46"/>
        <w:jc w:val="both"/>
        <w:rPr>
          <w:sz w:val="32"/>
          <w:szCs w:val="32"/>
        </w:rPr>
        <w:sectPr w:rsidR="00F44CC2" w:rsidRPr="009D3AE8" w:rsidSect="00F44CC2">
          <w:type w:val="continuous"/>
          <w:pgSz w:w="11910" w:h="16840"/>
          <w:pgMar w:top="760" w:right="740" w:bottom="280" w:left="1300" w:header="720" w:footer="720" w:gutter="0"/>
          <w:cols w:space="720"/>
        </w:sectPr>
      </w:pPr>
      <w:r w:rsidRPr="009D3AE8">
        <w:rPr>
          <w:sz w:val="32"/>
          <w:szCs w:val="32"/>
        </w:rPr>
        <w:t>Методичні</w:t>
      </w:r>
      <w:r w:rsidRPr="009D3AE8">
        <w:rPr>
          <w:spacing w:val="-10"/>
          <w:sz w:val="32"/>
          <w:szCs w:val="32"/>
        </w:rPr>
        <w:t xml:space="preserve"> </w:t>
      </w:r>
      <w:r w:rsidRPr="009D3AE8">
        <w:rPr>
          <w:sz w:val="32"/>
          <w:szCs w:val="32"/>
        </w:rPr>
        <w:t>вказівки</w:t>
      </w:r>
      <w:r w:rsidRPr="009D3AE8">
        <w:rPr>
          <w:spacing w:val="-10"/>
          <w:sz w:val="32"/>
          <w:szCs w:val="32"/>
        </w:rPr>
        <w:t xml:space="preserve"> </w:t>
      </w:r>
      <w:r w:rsidRPr="009D3AE8">
        <w:rPr>
          <w:sz w:val="32"/>
          <w:szCs w:val="32"/>
        </w:rPr>
        <w:t>для</w:t>
      </w:r>
      <w:r w:rsidRPr="009D3AE8">
        <w:rPr>
          <w:spacing w:val="-8"/>
          <w:sz w:val="32"/>
          <w:szCs w:val="32"/>
        </w:rPr>
        <w:t xml:space="preserve"> </w:t>
      </w:r>
      <w:r w:rsidRPr="009D3AE8">
        <w:rPr>
          <w:sz w:val="32"/>
          <w:szCs w:val="32"/>
        </w:rPr>
        <w:t>самостійної</w:t>
      </w:r>
      <w:r w:rsidRPr="009D3AE8">
        <w:rPr>
          <w:spacing w:val="-9"/>
          <w:sz w:val="32"/>
          <w:szCs w:val="32"/>
        </w:rPr>
        <w:t xml:space="preserve"> </w:t>
      </w:r>
      <w:r w:rsidRPr="009D3AE8">
        <w:rPr>
          <w:sz w:val="32"/>
          <w:szCs w:val="32"/>
        </w:rPr>
        <w:t>підготовки</w:t>
      </w:r>
      <w:r w:rsidRPr="009D3AE8">
        <w:rPr>
          <w:spacing w:val="-10"/>
          <w:sz w:val="32"/>
          <w:szCs w:val="32"/>
        </w:rPr>
        <w:t xml:space="preserve"> </w:t>
      </w:r>
      <w:r w:rsidRPr="009D3AE8">
        <w:rPr>
          <w:sz w:val="32"/>
          <w:szCs w:val="32"/>
        </w:rPr>
        <w:t>до</w:t>
      </w:r>
      <w:r w:rsidRPr="009D3AE8">
        <w:rPr>
          <w:spacing w:val="-13"/>
          <w:sz w:val="32"/>
          <w:szCs w:val="32"/>
        </w:rPr>
        <w:t xml:space="preserve"> </w:t>
      </w:r>
      <w:r w:rsidRPr="009D3AE8">
        <w:rPr>
          <w:sz w:val="32"/>
          <w:szCs w:val="32"/>
        </w:rPr>
        <w:t>практичних</w:t>
      </w:r>
      <w:r w:rsidRPr="009D3AE8">
        <w:rPr>
          <w:spacing w:val="-14"/>
          <w:sz w:val="32"/>
          <w:szCs w:val="32"/>
        </w:rPr>
        <w:t xml:space="preserve"> </w:t>
      </w:r>
      <w:r w:rsidRPr="009D3AE8">
        <w:rPr>
          <w:sz w:val="32"/>
          <w:szCs w:val="32"/>
        </w:rPr>
        <w:t>занять</w:t>
      </w:r>
      <w:r w:rsidRPr="009D3AE8">
        <w:rPr>
          <w:spacing w:val="-67"/>
          <w:sz w:val="32"/>
          <w:szCs w:val="32"/>
        </w:rPr>
        <w:t xml:space="preserve"> </w:t>
      </w:r>
      <w:r w:rsidRPr="009D3AE8">
        <w:rPr>
          <w:sz w:val="32"/>
          <w:szCs w:val="32"/>
        </w:rPr>
        <w:t>з</w:t>
      </w:r>
      <w:r w:rsidRPr="009D3AE8">
        <w:rPr>
          <w:spacing w:val="-2"/>
          <w:sz w:val="32"/>
          <w:szCs w:val="32"/>
        </w:rPr>
        <w:t xml:space="preserve"> </w:t>
      </w:r>
      <w:r w:rsidRPr="009D3AE8">
        <w:rPr>
          <w:sz w:val="32"/>
          <w:szCs w:val="32"/>
        </w:rPr>
        <w:t xml:space="preserve">очних </w:t>
      </w:r>
      <w:proofErr w:type="spellStart"/>
      <w:r w:rsidRPr="009D3AE8">
        <w:rPr>
          <w:sz w:val="32"/>
          <w:szCs w:val="32"/>
        </w:rPr>
        <w:t>хвороб</w:t>
      </w:r>
      <w:proofErr w:type="spellEnd"/>
      <w:r w:rsidRPr="009D3AE8">
        <w:rPr>
          <w:spacing w:val="-1"/>
          <w:sz w:val="32"/>
          <w:szCs w:val="32"/>
        </w:rPr>
        <w:t xml:space="preserve"> </w:t>
      </w:r>
      <w:r w:rsidRPr="009D3AE8">
        <w:rPr>
          <w:sz w:val="32"/>
          <w:szCs w:val="32"/>
        </w:rPr>
        <w:t>для</w:t>
      </w:r>
      <w:r w:rsidRPr="009D3AE8">
        <w:rPr>
          <w:spacing w:val="-2"/>
          <w:sz w:val="32"/>
          <w:szCs w:val="32"/>
        </w:rPr>
        <w:t xml:space="preserve"> </w:t>
      </w:r>
      <w:r w:rsidRPr="009D3AE8">
        <w:rPr>
          <w:sz w:val="32"/>
          <w:szCs w:val="32"/>
        </w:rPr>
        <w:t>студентів</w:t>
      </w:r>
      <w:r w:rsidRPr="009D3AE8">
        <w:rPr>
          <w:spacing w:val="-1"/>
          <w:sz w:val="32"/>
          <w:szCs w:val="32"/>
        </w:rPr>
        <w:t xml:space="preserve"> </w:t>
      </w:r>
      <w:r w:rsidRPr="009D3AE8">
        <w:rPr>
          <w:sz w:val="32"/>
          <w:szCs w:val="32"/>
        </w:rPr>
        <w:t>5</w:t>
      </w:r>
      <w:r w:rsidRPr="009D3AE8">
        <w:rPr>
          <w:spacing w:val="-1"/>
          <w:sz w:val="32"/>
          <w:szCs w:val="32"/>
        </w:rPr>
        <w:t xml:space="preserve"> </w:t>
      </w:r>
      <w:r w:rsidRPr="009D3AE8">
        <w:rPr>
          <w:sz w:val="32"/>
          <w:szCs w:val="32"/>
        </w:rPr>
        <w:t>курсів</w:t>
      </w:r>
      <w:r>
        <w:rPr>
          <w:spacing w:val="5"/>
          <w:sz w:val="32"/>
          <w:szCs w:val="32"/>
          <w:lang w:val="ru-RU"/>
        </w:rPr>
        <w:t xml:space="preserve">: </w:t>
      </w:r>
      <w:proofErr w:type="spellStart"/>
      <w:r>
        <w:rPr>
          <w:spacing w:val="5"/>
          <w:sz w:val="32"/>
          <w:szCs w:val="32"/>
          <w:lang w:val="ru-RU"/>
        </w:rPr>
        <w:t>електр</w:t>
      </w:r>
      <w:proofErr w:type="spellEnd"/>
      <w:r>
        <w:rPr>
          <w:spacing w:val="5"/>
          <w:sz w:val="32"/>
          <w:szCs w:val="32"/>
          <w:lang w:val="ru-RU"/>
        </w:rPr>
        <w:t xml:space="preserve">. метод. </w:t>
      </w:r>
      <w:proofErr w:type="spellStart"/>
      <w:r>
        <w:rPr>
          <w:spacing w:val="5"/>
          <w:sz w:val="32"/>
          <w:szCs w:val="32"/>
          <w:lang w:val="ru-RU"/>
        </w:rPr>
        <w:t>вказ</w:t>
      </w:r>
      <w:proofErr w:type="spellEnd"/>
      <w:r>
        <w:rPr>
          <w:spacing w:val="5"/>
          <w:sz w:val="32"/>
          <w:szCs w:val="32"/>
          <w:lang w:val="ru-RU"/>
        </w:rPr>
        <w:t>.</w:t>
      </w:r>
      <w:r w:rsidRPr="009D3AE8">
        <w:rPr>
          <w:spacing w:val="-2"/>
          <w:sz w:val="32"/>
          <w:szCs w:val="32"/>
        </w:rPr>
        <w:t xml:space="preserve"> </w:t>
      </w:r>
      <w:r w:rsidRPr="009D3AE8">
        <w:rPr>
          <w:sz w:val="32"/>
          <w:szCs w:val="32"/>
        </w:rPr>
        <w:t>Чернівці :</w:t>
      </w:r>
      <w:r w:rsidRPr="009D3AE8">
        <w:rPr>
          <w:spacing w:val="-6"/>
          <w:sz w:val="32"/>
          <w:szCs w:val="32"/>
        </w:rPr>
        <w:t xml:space="preserve"> </w:t>
      </w:r>
      <w:r w:rsidRPr="009D3AE8">
        <w:rPr>
          <w:sz w:val="32"/>
          <w:szCs w:val="32"/>
        </w:rPr>
        <w:t>БДМУ,2008.</w:t>
      </w:r>
    </w:p>
    <w:p w14:paraId="48F3EDF5" w14:textId="77777777" w:rsidR="00F44CC2" w:rsidRDefault="00F44CC2">
      <w:pPr>
        <w:spacing w:line="237" w:lineRule="auto"/>
        <w:ind w:left="51" w:right="46"/>
        <w:rPr>
          <w:sz w:val="32"/>
          <w:szCs w:val="32"/>
        </w:rPr>
        <w:sectPr w:rsidR="00F44CC2" w:rsidSect="00F44CC2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0EBE1939" w14:textId="2E5D362B" w:rsidR="007B32FF" w:rsidRPr="009D3AE8" w:rsidRDefault="007B32FF">
      <w:pPr>
        <w:spacing w:line="237" w:lineRule="auto"/>
        <w:ind w:left="51" w:right="46"/>
        <w:rPr>
          <w:sz w:val="32"/>
          <w:szCs w:val="32"/>
        </w:rPr>
      </w:pPr>
    </w:p>
    <w:sectPr w:rsidR="007B32FF" w:rsidRPr="009D3AE8">
      <w:type w:val="continuous"/>
      <w:pgSz w:w="11910" w:h="16840"/>
      <w:pgMar w:top="760" w:right="740" w:bottom="280" w:left="1300" w:header="720" w:footer="720" w:gutter="0"/>
      <w:cols w:num="2" w:space="720" w:equalWidth="0">
        <w:col w:w="746" w:space="40"/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4026"/>
    <w:rsid w:val="00234026"/>
    <w:rsid w:val="003B1419"/>
    <w:rsid w:val="004921AF"/>
    <w:rsid w:val="004F42C6"/>
    <w:rsid w:val="005C2117"/>
    <w:rsid w:val="007B043D"/>
    <w:rsid w:val="007B32FF"/>
    <w:rsid w:val="007B49BC"/>
    <w:rsid w:val="009D3AE8"/>
    <w:rsid w:val="00BF343C"/>
    <w:rsid w:val="00C75ED8"/>
    <w:rsid w:val="00D55E84"/>
    <w:rsid w:val="00F44CC2"/>
    <w:rsid w:val="00F8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ABBD"/>
  <w15:docId w15:val="{2C4892B6-7A1C-439F-BE79-9F41FA02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3619" w:right="361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4</cp:revision>
  <dcterms:created xsi:type="dcterms:W3CDTF">2024-02-05T08:00:00Z</dcterms:created>
  <dcterms:modified xsi:type="dcterms:W3CDTF">2024-02-07T15:20:00Z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